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城市与环境学院2023级研究生国家助学金审批结果公示</w:t>
      </w:r>
    </w:p>
    <w:tbl>
      <w:tblPr>
        <w:tblW w:w="9937" w:type="dxa"/>
        <w:tblInd w:w="-5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038"/>
        <w:gridCol w:w="1642"/>
        <w:gridCol w:w="1671"/>
        <w:gridCol w:w="1910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档案是否到校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是否有固定工资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是否获批助学金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2023X07051101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  琦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2023X07051102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马炎钧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2023X07051103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徐浩扬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2023X07051104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田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2023X07051105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冯传祠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2023X07051106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师鹏翔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2023X07051107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王美香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2023X07051108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梁浩淇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2023X07051109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胡轩雨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2023X07051110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2023X07051111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晶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2023X07051112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  丹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2023X07051113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刘天舒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2023X07051115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邓巧玲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2023X07051116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刘浩然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2023X07051117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胡芙蓉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2023X07051118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刘骐嘉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2023X07051119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2023X07051120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周书瑶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2023X07051121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  宏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YWM0YmRiZWYwOGY4OTQ0MTU2NWQ4ZTQ0YWE0NjUifQ=="/>
  </w:docVars>
  <w:rsids>
    <w:rsidRoot w:val="1B6544C7"/>
    <w:rsid w:val="02671A0C"/>
    <w:rsid w:val="1B6544C7"/>
    <w:rsid w:val="1C8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2023-09-25T07:23:00Z</dcterms:created>
  <dc:creator>圆苦苦</dc:creator>
  <cp:lastModifiedBy>圆苦苦</cp:lastModifiedBy>
  <dcterms:modified xsi:type="dcterms:W3CDTF">2023-09-25T07:29:03Z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D354D5C922BB4EDC9ED3F6E15B834961_11</vt:lpwstr>
  </property>
</Properties>
</file>